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786" w:rsidRPr="008D09C6" w:rsidRDefault="00384786" w:rsidP="00384786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緊急時の</w:t>
      </w:r>
      <w:r>
        <w:rPr>
          <w:rFonts w:hAnsi="ＭＳ 明朝"/>
          <w:color w:val="000000"/>
          <w:szCs w:val="20"/>
        </w:rPr>
        <w:t>連絡体制や</w:t>
      </w:r>
      <w:r>
        <w:rPr>
          <w:rFonts w:hAnsi="ＭＳ 明朝" w:hint="eastAsia"/>
          <w:color w:val="000000"/>
          <w:szCs w:val="20"/>
        </w:rPr>
        <w:t>想定される</w:t>
      </w:r>
      <w:r>
        <w:rPr>
          <w:rFonts w:hAnsi="ＭＳ 明朝"/>
          <w:color w:val="000000"/>
          <w:szCs w:val="20"/>
        </w:rPr>
        <w:t>リ</w:t>
      </w:r>
      <w:r w:rsidRPr="008F2E62">
        <w:rPr>
          <w:rFonts w:hAnsi="ＭＳ 明朝"/>
          <w:szCs w:val="20"/>
        </w:rPr>
        <w:t>スク</w:t>
      </w:r>
      <w:r w:rsidR="00214AD8" w:rsidRPr="008F2E62">
        <w:rPr>
          <w:rFonts w:hAnsi="ＭＳ 明朝" w:hint="eastAsia"/>
          <w:szCs w:val="20"/>
        </w:rPr>
        <w:t>（事故・盗難など）</w:t>
      </w:r>
      <w:r w:rsidRPr="008F2E62">
        <w:rPr>
          <w:rFonts w:hAnsi="ＭＳ 明朝"/>
          <w:szCs w:val="20"/>
        </w:rPr>
        <w:t>毎</w:t>
      </w:r>
      <w:r w:rsidRPr="008F2E62">
        <w:rPr>
          <w:rFonts w:hAnsi="ＭＳ 明朝" w:hint="eastAsia"/>
          <w:szCs w:val="20"/>
        </w:rPr>
        <w:t>の対応</w:t>
      </w:r>
      <w:r w:rsidRPr="008F2E62">
        <w:rPr>
          <w:rFonts w:hAnsi="ＭＳ 明朝"/>
          <w:szCs w:val="20"/>
        </w:rPr>
        <w:t>方</w:t>
      </w:r>
      <w:r>
        <w:rPr>
          <w:rFonts w:hAnsi="ＭＳ 明朝"/>
          <w:color w:val="000000"/>
          <w:szCs w:val="20"/>
        </w:rPr>
        <w:t>法、地震・台風その他災害時及びトラブル発生時の対応方法（</w:t>
      </w:r>
      <w:r>
        <w:rPr>
          <w:rFonts w:hAnsi="ＭＳ 明朝" w:hint="eastAsia"/>
          <w:color w:val="000000"/>
          <w:szCs w:val="20"/>
        </w:rPr>
        <w:t>巡回</w:t>
      </w:r>
      <w:r>
        <w:rPr>
          <w:rFonts w:hAnsi="ＭＳ 明朝"/>
          <w:color w:val="000000"/>
          <w:szCs w:val="20"/>
        </w:rPr>
        <w:t>体制、</w:t>
      </w:r>
      <w:r>
        <w:rPr>
          <w:rFonts w:hAnsi="ＭＳ 明朝" w:hint="eastAsia"/>
          <w:color w:val="000000"/>
          <w:szCs w:val="20"/>
        </w:rPr>
        <w:t>人員配置など</w:t>
      </w:r>
      <w:r>
        <w:rPr>
          <w:rFonts w:hAnsi="ＭＳ 明朝"/>
          <w:color w:val="000000"/>
          <w:szCs w:val="20"/>
        </w:rPr>
        <w:t>）</w:t>
      </w:r>
      <w:r>
        <w:rPr>
          <w:rFonts w:hAnsi="ＭＳ 明朝" w:hint="eastAsia"/>
          <w:color w:val="000000"/>
          <w:szCs w:val="20"/>
        </w:rPr>
        <w:t>について、具体的に</w:t>
      </w:r>
      <w:r>
        <w:rPr>
          <w:rFonts w:hAnsi="ＭＳ 明朝"/>
          <w:color w:val="000000"/>
          <w:szCs w:val="20"/>
        </w:rPr>
        <w:t>記載してください。</w:t>
      </w:r>
      <w:r>
        <w:rPr>
          <w:rFonts w:hAnsi="ＭＳ 明朝" w:hint="eastAsia"/>
          <w:color w:val="000000"/>
          <w:szCs w:val="20"/>
        </w:rPr>
        <w:t>必要に応じて</w:t>
      </w:r>
      <w:r>
        <w:rPr>
          <w:rFonts w:hAnsi="ＭＳ 明朝"/>
          <w:color w:val="000000"/>
          <w:szCs w:val="20"/>
        </w:rPr>
        <w:t>、</w:t>
      </w:r>
      <w:r>
        <w:rPr>
          <w:rFonts w:hAnsi="ＭＳ 明朝" w:hint="eastAsia"/>
          <w:color w:val="000000"/>
          <w:szCs w:val="20"/>
        </w:rPr>
        <w:t>緊急</w:t>
      </w:r>
      <w:bookmarkStart w:id="0" w:name="_GoBack"/>
      <w:bookmarkEnd w:id="0"/>
      <w:r>
        <w:rPr>
          <w:rFonts w:hAnsi="ＭＳ 明朝"/>
          <w:color w:val="000000"/>
          <w:szCs w:val="20"/>
        </w:rPr>
        <w:t>対応マニュアル</w:t>
      </w:r>
      <w:r>
        <w:rPr>
          <w:rFonts w:hAnsi="ＭＳ 明朝" w:hint="eastAsia"/>
          <w:color w:val="000000"/>
          <w:szCs w:val="20"/>
        </w:rPr>
        <w:t>等</w:t>
      </w:r>
      <w:r>
        <w:rPr>
          <w:rFonts w:hAnsi="ＭＳ 明朝"/>
          <w:color w:val="000000"/>
          <w:szCs w:val="20"/>
        </w:rPr>
        <w:t>を</w:t>
      </w:r>
      <w:r>
        <w:rPr>
          <w:rFonts w:hAnsi="ＭＳ 明朝" w:hint="eastAsia"/>
          <w:color w:val="000000"/>
          <w:szCs w:val="20"/>
        </w:rPr>
        <w:t>貼付</w:t>
      </w:r>
      <w:r>
        <w:rPr>
          <w:rFonts w:hAnsi="ＭＳ 明朝"/>
          <w:color w:val="000000"/>
          <w:szCs w:val="20"/>
        </w:rPr>
        <w:t>してください。</w:t>
      </w:r>
    </w:p>
    <w:p w:rsidR="007E15C6" w:rsidRDefault="00F63A8F" w:rsidP="006962DF"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posOffset>0</wp:posOffset>
                </wp:positionH>
                <wp:positionV relativeFrom="paragraph">
                  <wp:posOffset>227330</wp:posOffset>
                </wp:positionV>
                <wp:extent cx="6090285" cy="4444365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A8F" w:rsidRPr="00B05D4B" w:rsidRDefault="00F63A8F" w:rsidP="00F63A8F"/>
                          <w:p w:rsidR="00F63A8F" w:rsidRDefault="00F63A8F" w:rsidP="00F63A8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F63A8F" w:rsidRPr="00061B21" w:rsidRDefault="00F63A8F" w:rsidP="00F63A8F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left:0;text-align:left;margin-left:0;margin-top:17.9pt;width:479.55pt;height:3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">
                <v:textbox inset="5.85pt,.7pt,5.85pt,.7pt">
                  <w:txbxContent>
                    <w:p w:rsidR="00F63A8F" w:rsidRPr="00B05D4B" w:rsidRDefault="00F63A8F" w:rsidP="00F63A8F"/>
                    <w:p w:rsidR="00F63A8F" w:rsidRDefault="00F63A8F" w:rsidP="00F63A8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bookmarkStart w:id="1" w:name="_GoBack"/>
                      <w:bookmarkEnd w:id="1"/>
                    </w:p>
                    <w:p w:rsidR="00F63A8F" w:rsidRPr="00061B21" w:rsidRDefault="00F63A8F" w:rsidP="00F63A8F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63A8F" w:rsidRDefault="00F63A8F" w:rsidP="006962DF"/>
    <w:p w:rsidR="00F63A8F" w:rsidRDefault="00F63A8F" w:rsidP="006962DF"/>
    <w:p w:rsidR="00384786" w:rsidRDefault="00384786" w:rsidP="006962DF"/>
    <w:p w:rsidR="00384786" w:rsidRDefault="00384786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p w:rsidR="00F63A8F" w:rsidRDefault="00F63A8F" w:rsidP="006962DF"/>
    <w:sectPr w:rsidR="00F63A8F" w:rsidSect="008D09C6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10D" w:rsidRDefault="009F210D" w:rsidP="00476E3F">
      <w:r>
        <w:separator/>
      </w:r>
    </w:p>
  </w:endnote>
  <w:endnote w:type="continuationSeparator" w:id="0">
    <w:p w:rsidR="009F210D" w:rsidRDefault="009F210D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079278"/>
      <w:docPartObj>
        <w:docPartGallery w:val="Page Numbers (Bottom of Page)"/>
        <w:docPartUnique/>
      </w:docPartObj>
    </w:sdtPr>
    <w:sdtEndPr/>
    <w:sdtContent>
      <w:p w:rsidR="00D02B6E" w:rsidRDefault="00D02B6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E62" w:rsidRPr="008F2E62">
          <w:rPr>
            <w:noProof/>
            <w:lang w:val="ja-JP"/>
          </w:rPr>
          <w:t>1</w:t>
        </w:r>
        <w:r>
          <w:fldChar w:fldCharType="end"/>
        </w:r>
      </w:p>
    </w:sdtContent>
  </w:sdt>
  <w:p w:rsidR="00D02B6E" w:rsidRDefault="00D02B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10D" w:rsidRDefault="009F210D" w:rsidP="00476E3F">
      <w:r>
        <w:separator/>
      </w:r>
    </w:p>
  </w:footnote>
  <w:footnote w:type="continuationSeparator" w:id="0">
    <w:p w:rsidR="009F210D" w:rsidRDefault="009F210D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C6" w:rsidRDefault="005D6BDD" w:rsidP="008D09C6">
    <w:pPr>
      <w:pStyle w:val="a7"/>
      <w:jc w:val="right"/>
    </w:pPr>
    <w:r>
      <w:rPr>
        <w:rFonts w:hint="eastAsia"/>
      </w:rPr>
      <w:t>駐輪場の危機管理体制</w:t>
    </w:r>
    <w:r w:rsidR="008D09C6">
      <w:rPr>
        <w:rFonts w:hint="eastAsia"/>
      </w:rPr>
      <w:t>【様式Ⅱ－</w:t>
    </w:r>
    <w:r w:rsidR="00EC0C81">
      <w:rPr>
        <w:rFonts w:hint="eastAsia"/>
      </w:rPr>
      <w:t>７</w:t>
    </w:r>
    <w:r w:rsidR="008D09C6">
      <w:rPr>
        <w:rFonts w:hint="eastAsia"/>
      </w:rPr>
      <w:t>】</w:t>
    </w:r>
  </w:p>
  <w:p w:rsidR="008D09C6" w:rsidRDefault="008D09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03C79"/>
    <w:rsid w:val="00042374"/>
    <w:rsid w:val="00060170"/>
    <w:rsid w:val="000E4EF1"/>
    <w:rsid w:val="00214AD8"/>
    <w:rsid w:val="002B58EF"/>
    <w:rsid w:val="00384786"/>
    <w:rsid w:val="003F0DCF"/>
    <w:rsid w:val="00476E3F"/>
    <w:rsid w:val="00533BB9"/>
    <w:rsid w:val="005D6BDD"/>
    <w:rsid w:val="00633B44"/>
    <w:rsid w:val="00665ED0"/>
    <w:rsid w:val="006962DF"/>
    <w:rsid w:val="007761A7"/>
    <w:rsid w:val="007818D7"/>
    <w:rsid w:val="007C595A"/>
    <w:rsid w:val="007E15C6"/>
    <w:rsid w:val="008D09C6"/>
    <w:rsid w:val="008F2E62"/>
    <w:rsid w:val="009F210D"/>
    <w:rsid w:val="00A060CC"/>
    <w:rsid w:val="00A85A07"/>
    <w:rsid w:val="00D02B6E"/>
    <w:rsid w:val="00DB234E"/>
    <w:rsid w:val="00EC0C81"/>
    <w:rsid w:val="00F6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15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E15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15</cp:revision>
  <cp:lastPrinted>2020-05-26T12:49:00Z</cp:lastPrinted>
  <dcterms:created xsi:type="dcterms:W3CDTF">2020-05-07T17:24:00Z</dcterms:created>
  <dcterms:modified xsi:type="dcterms:W3CDTF">2026-07-21T14:19:00Z</dcterms:modified>
</cp:coreProperties>
</file>